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FB" w:rsidRPr="00655350" w:rsidRDefault="00655350" w:rsidP="00655350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350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3D3EC266" wp14:editId="2BB4A7FC">
            <wp:simplePos x="0" y="0"/>
            <wp:positionH relativeFrom="column">
              <wp:posOffset>-76200</wp:posOffset>
            </wp:positionH>
            <wp:positionV relativeFrom="paragraph">
              <wp:posOffset>-800100</wp:posOffset>
            </wp:positionV>
            <wp:extent cx="1361440" cy="6026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DE8" w:rsidRPr="00655350">
        <w:rPr>
          <w:rFonts w:ascii="Times New Roman" w:hAnsi="Times New Roman" w:cs="Times New Roman"/>
          <w:b/>
          <w:sz w:val="24"/>
          <w:szCs w:val="24"/>
        </w:rPr>
        <w:t>REQUEST FOR TUITION REIMBURSEMENT</w:t>
      </w:r>
    </w:p>
    <w:p w:rsidR="00D42DE8" w:rsidRPr="00655350" w:rsidRDefault="00D42DE8" w:rsidP="00D4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350">
        <w:rPr>
          <w:rFonts w:ascii="Times New Roman" w:hAnsi="Times New Roman" w:cs="Times New Roman"/>
          <w:sz w:val="24"/>
          <w:szCs w:val="24"/>
        </w:rPr>
        <w:t xml:space="preserve">For tuition reimbursement, please complete the information requested below, attach transcript and receipts, and submit to Human Resources*.  </w:t>
      </w:r>
    </w:p>
    <w:p w:rsidR="00D42DE8" w:rsidRPr="00655350" w:rsidRDefault="00D42DE8" w:rsidP="00D42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DE8" w:rsidRDefault="00D42DE8" w:rsidP="00655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350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 w:rsidRPr="00655350">
        <w:rPr>
          <w:rFonts w:ascii="Times New Roman" w:hAnsi="Times New Roman" w:cs="Times New Roman"/>
          <w:sz w:val="24"/>
          <w:szCs w:val="24"/>
        </w:rPr>
        <w:t xml:space="preserve">:  Employees who receive Tuition Reimbursement authorize the Company to contact the institution to verify or confirm the employee’s academic standing. </w:t>
      </w:r>
    </w:p>
    <w:p w:rsidR="00655350" w:rsidRPr="00655350" w:rsidRDefault="00655350" w:rsidP="00655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361"/>
        <w:gridCol w:w="270"/>
        <w:gridCol w:w="361"/>
        <w:gridCol w:w="2787"/>
        <w:gridCol w:w="269"/>
        <w:gridCol w:w="819"/>
        <w:gridCol w:w="1983"/>
        <w:gridCol w:w="1822"/>
      </w:tblGrid>
      <w:tr w:rsidR="00655350" w:rsidRPr="00655350" w:rsidTr="00655350">
        <w:trPr>
          <w:trHeight w:val="539"/>
        </w:trPr>
        <w:tc>
          <w:tcPr>
            <w:tcW w:w="919" w:type="dxa"/>
            <w:vAlign w:val="bottom"/>
          </w:tcPr>
          <w:p w:rsidR="00D42DE8" w:rsidRPr="00655350" w:rsidRDefault="00D42DE8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50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  <w:tc>
          <w:tcPr>
            <w:tcW w:w="3779" w:type="dxa"/>
            <w:gridSpan w:val="4"/>
            <w:tcBorders>
              <w:bottom w:val="single" w:sz="4" w:space="0" w:color="auto"/>
            </w:tcBorders>
            <w:vAlign w:val="bottom"/>
          </w:tcPr>
          <w:p w:rsidR="00D42DE8" w:rsidRPr="00655350" w:rsidRDefault="00D42DE8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vAlign w:val="bottom"/>
          </w:tcPr>
          <w:p w:rsidR="00D42DE8" w:rsidRPr="00655350" w:rsidRDefault="00D42DE8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bottom"/>
          </w:tcPr>
          <w:p w:rsidR="00D42DE8" w:rsidRPr="00655350" w:rsidRDefault="00D42DE8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350"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 w:rsidRPr="00655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04" w:type="dxa"/>
            <w:gridSpan w:val="2"/>
            <w:tcBorders>
              <w:bottom w:val="single" w:sz="4" w:space="0" w:color="auto"/>
            </w:tcBorders>
            <w:vAlign w:val="bottom"/>
          </w:tcPr>
          <w:p w:rsidR="00D42DE8" w:rsidRPr="00655350" w:rsidRDefault="00D42DE8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50" w:rsidRPr="00655350" w:rsidTr="00655350">
        <w:trPr>
          <w:trHeight w:val="539"/>
        </w:trPr>
        <w:tc>
          <w:tcPr>
            <w:tcW w:w="1550" w:type="dxa"/>
            <w:gridSpan w:val="3"/>
            <w:vAlign w:val="bottom"/>
          </w:tcPr>
          <w:p w:rsidR="00655350" w:rsidRPr="00655350" w:rsidRDefault="00655350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50">
              <w:rPr>
                <w:rFonts w:ascii="Times New Roman" w:hAnsi="Times New Roman" w:cs="Times New Roman"/>
                <w:sz w:val="24"/>
                <w:szCs w:val="24"/>
              </w:rPr>
              <w:t xml:space="preserve">Course Title: </w:t>
            </w:r>
          </w:p>
        </w:tc>
        <w:tc>
          <w:tcPr>
            <w:tcW w:w="8041" w:type="dxa"/>
            <w:gridSpan w:val="6"/>
            <w:tcBorders>
              <w:bottom w:val="single" w:sz="4" w:space="0" w:color="auto"/>
            </w:tcBorders>
            <w:vAlign w:val="bottom"/>
          </w:tcPr>
          <w:p w:rsidR="00655350" w:rsidRPr="00655350" w:rsidRDefault="00655350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50" w:rsidRPr="00655350" w:rsidTr="00655350">
        <w:trPr>
          <w:trHeight w:val="509"/>
        </w:trPr>
        <w:tc>
          <w:tcPr>
            <w:tcW w:w="1280" w:type="dxa"/>
            <w:gridSpan w:val="2"/>
            <w:vAlign w:val="bottom"/>
          </w:tcPr>
          <w:p w:rsidR="00655350" w:rsidRPr="00655350" w:rsidRDefault="00655350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50">
              <w:rPr>
                <w:rFonts w:ascii="Times New Roman" w:hAnsi="Times New Roman" w:cs="Times New Roman"/>
                <w:sz w:val="24"/>
                <w:szCs w:val="24"/>
              </w:rPr>
              <w:t xml:space="preserve">Institution: </w:t>
            </w:r>
          </w:p>
        </w:tc>
        <w:tc>
          <w:tcPr>
            <w:tcW w:w="8311" w:type="dxa"/>
            <w:gridSpan w:val="7"/>
            <w:tcBorders>
              <w:bottom w:val="single" w:sz="4" w:space="0" w:color="auto"/>
            </w:tcBorders>
            <w:vAlign w:val="bottom"/>
          </w:tcPr>
          <w:p w:rsidR="00655350" w:rsidRPr="00655350" w:rsidRDefault="00655350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50" w:rsidRPr="00655350" w:rsidTr="00655350">
        <w:trPr>
          <w:trHeight w:val="539"/>
        </w:trPr>
        <w:tc>
          <w:tcPr>
            <w:tcW w:w="1911" w:type="dxa"/>
            <w:gridSpan w:val="4"/>
            <w:vAlign w:val="bottom"/>
          </w:tcPr>
          <w:p w:rsidR="00655350" w:rsidRPr="00655350" w:rsidRDefault="00655350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50">
              <w:rPr>
                <w:rFonts w:ascii="Times New Roman" w:hAnsi="Times New Roman" w:cs="Times New Roman"/>
                <w:sz w:val="24"/>
                <w:szCs w:val="24"/>
              </w:rPr>
              <w:t>Dates of Course:</w:t>
            </w:r>
          </w:p>
        </w:tc>
        <w:tc>
          <w:tcPr>
            <w:tcW w:w="7680" w:type="dxa"/>
            <w:gridSpan w:val="5"/>
            <w:tcBorders>
              <w:bottom w:val="single" w:sz="4" w:space="0" w:color="auto"/>
            </w:tcBorders>
            <w:vAlign w:val="bottom"/>
          </w:tcPr>
          <w:p w:rsidR="00655350" w:rsidRPr="00655350" w:rsidRDefault="00655350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50" w:rsidRPr="00655350" w:rsidTr="00655350">
        <w:trPr>
          <w:trHeight w:val="539"/>
        </w:trPr>
        <w:tc>
          <w:tcPr>
            <w:tcW w:w="919" w:type="dxa"/>
            <w:vAlign w:val="bottom"/>
          </w:tcPr>
          <w:p w:rsidR="00655350" w:rsidRPr="00655350" w:rsidRDefault="00655350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50">
              <w:rPr>
                <w:rFonts w:ascii="Times New Roman" w:hAnsi="Times New Roman" w:cs="Times New Roman"/>
                <w:sz w:val="24"/>
                <w:szCs w:val="24"/>
              </w:rPr>
              <w:t>Grade:</w:t>
            </w:r>
          </w:p>
        </w:tc>
        <w:tc>
          <w:tcPr>
            <w:tcW w:w="3779" w:type="dxa"/>
            <w:gridSpan w:val="4"/>
            <w:tcBorders>
              <w:bottom w:val="single" w:sz="4" w:space="0" w:color="auto"/>
            </w:tcBorders>
            <w:vAlign w:val="bottom"/>
          </w:tcPr>
          <w:p w:rsidR="00655350" w:rsidRPr="00655350" w:rsidRDefault="00655350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vAlign w:val="bottom"/>
          </w:tcPr>
          <w:p w:rsidR="00655350" w:rsidRPr="00655350" w:rsidRDefault="00655350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vAlign w:val="bottom"/>
          </w:tcPr>
          <w:p w:rsidR="00655350" w:rsidRPr="00655350" w:rsidRDefault="00655350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50">
              <w:rPr>
                <w:rFonts w:ascii="Times New Roman" w:hAnsi="Times New Roman" w:cs="Times New Roman"/>
                <w:sz w:val="24"/>
                <w:szCs w:val="24"/>
              </w:rPr>
              <w:t>Total to be Reimbursed: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35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bottom"/>
          </w:tcPr>
          <w:p w:rsidR="00655350" w:rsidRPr="00655350" w:rsidRDefault="00655350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DE8" w:rsidRPr="00655350" w:rsidRDefault="00D42DE8" w:rsidP="00D42DE8">
      <w:pPr>
        <w:rPr>
          <w:rFonts w:ascii="Times New Roman" w:hAnsi="Times New Roman" w:cs="Times New Roman"/>
          <w:sz w:val="24"/>
          <w:szCs w:val="24"/>
        </w:rPr>
      </w:pPr>
    </w:p>
    <w:p w:rsidR="00D42DE8" w:rsidRPr="00655350" w:rsidRDefault="00D42DE8" w:rsidP="00D42D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990"/>
        <w:gridCol w:w="3888"/>
      </w:tblGrid>
      <w:tr w:rsidR="00D42DE8" w:rsidRPr="00655350" w:rsidTr="00655350">
        <w:tc>
          <w:tcPr>
            <w:tcW w:w="4698" w:type="dxa"/>
          </w:tcPr>
          <w:p w:rsidR="00D42DE8" w:rsidRPr="00655350" w:rsidRDefault="00D42DE8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655350">
              <w:rPr>
                <w:rFonts w:ascii="Times New Roman" w:hAnsi="Times New Roman" w:cs="Times New Roman"/>
                <w:sz w:val="24"/>
                <w:szCs w:val="24"/>
              </w:rPr>
              <w:t>Employee’s Signature</w:t>
            </w:r>
          </w:p>
        </w:tc>
        <w:tc>
          <w:tcPr>
            <w:tcW w:w="990" w:type="dxa"/>
            <w:tcBorders>
              <w:top w:val="nil"/>
            </w:tcBorders>
          </w:tcPr>
          <w:p w:rsidR="00D42DE8" w:rsidRPr="00655350" w:rsidRDefault="00D42DE8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D42DE8" w:rsidRPr="00655350" w:rsidRDefault="00D42DE8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50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</w:tbl>
    <w:bookmarkEnd w:id="0"/>
    <w:p w:rsidR="00755C6F" w:rsidRPr="00655350" w:rsidRDefault="00755C6F" w:rsidP="00755C6F">
      <w:pPr>
        <w:rPr>
          <w:rFonts w:ascii="Times New Roman" w:hAnsi="Times New Roman" w:cs="Times New Roman"/>
          <w:sz w:val="24"/>
          <w:szCs w:val="24"/>
        </w:rPr>
      </w:pPr>
      <w:r w:rsidRPr="006553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DF89E" wp14:editId="1057B9D7">
                <wp:simplePos x="0" y="0"/>
                <wp:positionH relativeFrom="column">
                  <wp:posOffset>-76200</wp:posOffset>
                </wp:positionH>
                <wp:positionV relativeFrom="paragraph">
                  <wp:posOffset>330200</wp:posOffset>
                </wp:positionV>
                <wp:extent cx="6086475" cy="0"/>
                <wp:effectExtent l="0" t="19050" r="95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chemeClr val="tx1"/>
                          </a:solidFill>
                          <a:prstDash val="sysDot"/>
                          <a:round/>
                          <a:headEnd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26pt" to="473.2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" strokecolor="black [3213]" strokeweight="4pt">
                <v:stroke dashstyle="1 1"/>
              </v:line>
            </w:pict>
          </mc:Fallback>
        </mc:AlternateContent>
      </w:r>
      <w:r w:rsidRPr="00655350">
        <w:rPr>
          <w:rFonts w:ascii="Times New Roman" w:hAnsi="Times New Roman" w:cs="Times New Roman"/>
          <w:sz w:val="24"/>
          <w:szCs w:val="24"/>
        </w:rPr>
        <w:br/>
      </w:r>
      <w:r w:rsidRPr="00655350">
        <w:rPr>
          <w:rFonts w:ascii="Times New Roman" w:hAnsi="Times New Roman" w:cs="Times New Roman"/>
          <w:sz w:val="24"/>
          <w:szCs w:val="24"/>
        </w:rPr>
        <w:br/>
      </w:r>
      <w:r w:rsidRPr="00655350">
        <w:rPr>
          <w:rFonts w:ascii="Times New Roman" w:hAnsi="Times New Roman" w:cs="Times New Roman"/>
          <w:sz w:val="24"/>
          <w:szCs w:val="24"/>
        </w:rPr>
        <w:br/>
      </w:r>
      <w:r w:rsidRPr="00655350">
        <w:rPr>
          <w:rFonts w:ascii="Times New Roman" w:hAnsi="Times New Roman" w:cs="Times New Roman"/>
          <w:sz w:val="24"/>
          <w:szCs w:val="24"/>
        </w:rPr>
        <w:br/>
      </w:r>
      <w:r w:rsidRPr="00655350">
        <w:rPr>
          <w:rFonts w:ascii="Times New Roman" w:hAnsi="Times New Roman" w:cs="Times New Roman"/>
          <w:sz w:val="24"/>
          <w:szCs w:val="24"/>
        </w:rPr>
        <w:t>To be completed by Human Resources:</w:t>
      </w:r>
    </w:p>
    <w:p w:rsidR="00755C6F" w:rsidRPr="00655350" w:rsidRDefault="00755C6F" w:rsidP="00755C6F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24032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3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655350">
        <w:rPr>
          <w:rFonts w:ascii="Times New Roman" w:hAnsi="Times New Roman" w:cs="Times New Roman"/>
          <w:sz w:val="24"/>
          <w:szCs w:val="24"/>
        </w:rPr>
        <w:t>Pre-Approval for Tuition Reimbursement previously received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20"/>
        <w:gridCol w:w="1080"/>
        <w:gridCol w:w="540"/>
        <w:gridCol w:w="2790"/>
        <w:gridCol w:w="360"/>
        <w:gridCol w:w="1728"/>
      </w:tblGrid>
      <w:tr w:rsidR="007064CC" w:rsidRPr="00655350" w:rsidTr="00655350">
        <w:trPr>
          <w:trHeight w:val="599"/>
        </w:trPr>
        <w:tc>
          <w:tcPr>
            <w:tcW w:w="3078" w:type="dxa"/>
            <w:gridSpan w:val="2"/>
            <w:vAlign w:val="bottom"/>
          </w:tcPr>
          <w:p w:rsidR="007064CC" w:rsidRPr="00655350" w:rsidRDefault="007064CC" w:rsidP="0070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50">
              <w:rPr>
                <w:rFonts w:ascii="Times New Roman" w:hAnsi="Times New Roman" w:cs="Times New Roman"/>
                <w:sz w:val="24"/>
                <w:szCs w:val="24"/>
              </w:rPr>
              <w:t>Maximum eligible for year:</w:t>
            </w:r>
            <w:r w:rsidR="00655350">
              <w:rPr>
                <w:rFonts w:ascii="Times New Roman" w:hAnsi="Times New Roman" w:cs="Times New Roman"/>
                <w:sz w:val="24"/>
                <w:szCs w:val="24"/>
              </w:rPr>
              <w:t xml:space="preserve"> $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7064CC" w:rsidRPr="00655350" w:rsidRDefault="007064CC" w:rsidP="0070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50">
              <w:rPr>
                <w:rFonts w:ascii="Times New Roman" w:hAnsi="Times New Roman" w:cs="Times New Roman"/>
                <w:sz w:val="24"/>
                <w:szCs w:val="24"/>
              </w:rPr>
              <w:t>5,250.00</w:t>
            </w:r>
          </w:p>
        </w:tc>
        <w:tc>
          <w:tcPr>
            <w:tcW w:w="540" w:type="dxa"/>
            <w:vAlign w:val="bottom"/>
          </w:tcPr>
          <w:p w:rsidR="007064CC" w:rsidRPr="00655350" w:rsidRDefault="007064CC" w:rsidP="0070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7064CC" w:rsidRPr="00655350" w:rsidRDefault="007064CC" w:rsidP="0070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50">
              <w:rPr>
                <w:rFonts w:ascii="Times New Roman" w:hAnsi="Times New Roman" w:cs="Times New Roman"/>
                <w:sz w:val="24"/>
                <w:szCs w:val="24"/>
              </w:rPr>
              <w:t>Amount to be reimbursed: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bottom"/>
          </w:tcPr>
          <w:p w:rsidR="007064CC" w:rsidRPr="00655350" w:rsidRDefault="007064CC" w:rsidP="0070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4CC" w:rsidRPr="00655350" w:rsidTr="00655350">
        <w:trPr>
          <w:trHeight w:val="637"/>
        </w:trPr>
        <w:tc>
          <w:tcPr>
            <w:tcW w:w="2358" w:type="dxa"/>
            <w:vAlign w:val="bottom"/>
          </w:tcPr>
          <w:p w:rsidR="007064CC" w:rsidRPr="00655350" w:rsidRDefault="007064CC" w:rsidP="0070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50">
              <w:rPr>
                <w:rFonts w:ascii="Times New Roman" w:hAnsi="Times New Roman" w:cs="Times New Roman"/>
                <w:sz w:val="24"/>
                <w:szCs w:val="24"/>
              </w:rPr>
              <w:t>Total used for year: $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:rsidR="007064CC" w:rsidRPr="00655350" w:rsidRDefault="007064CC" w:rsidP="0070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064CC" w:rsidRPr="00655350" w:rsidRDefault="007064CC" w:rsidP="0070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Align w:val="bottom"/>
          </w:tcPr>
          <w:p w:rsidR="007064CC" w:rsidRPr="00655350" w:rsidRDefault="007064CC" w:rsidP="0070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50">
              <w:rPr>
                <w:rFonts w:ascii="Times New Roman" w:hAnsi="Times New Roman" w:cs="Times New Roman"/>
                <w:sz w:val="24"/>
                <w:szCs w:val="24"/>
              </w:rPr>
              <w:t>Amount remaining for year: $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7064CC" w:rsidRPr="00655350" w:rsidRDefault="007064CC" w:rsidP="0070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C6F" w:rsidRPr="00655350" w:rsidRDefault="00755C6F" w:rsidP="00755C6F">
      <w:pPr>
        <w:rPr>
          <w:rFonts w:ascii="Times New Roman" w:hAnsi="Times New Roman" w:cs="Times New Roman"/>
          <w:sz w:val="24"/>
          <w:szCs w:val="24"/>
        </w:rPr>
      </w:pPr>
    </w:p>
    <w:p w:rsidR="007064CC" w:rsidRPr="00655350" w:rsidRDefault="007064CC" w:rsidP="00755C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990"/>
        <w:gridCol w:w="3888"/>
      </w:tblGrid>
      <w:tr w:rsidR="007064CC" w:rsidRPr="00655350" w:rsidTr="00655350">
        <w:tc>
          <w:tcPr>
            <w:tcW w:w="4698" w:type="dxa"/>
            <w:tcBorders>
              <w:top w:val="single" w:sz="4" w:space="0" w:color="auto"/>
            </w:tcBorders>
          </w:tcPr>
          <w:p w:rsidR="007064CC" w:rsidRPr="00655350" w:rsidRDefault="007064CC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50">
              <w:rPr>
                <w:rFonts w:ascii="Times New Roman" w:hAnsi="Times New Roman" w:cs="Times New Roman"/>
                <w:sz w:val="24"/>
                <w:szCs w:val="24"/>
              </w:rPr>
              <w:t>Human Resources’ Approval</w:t>
            </w:r>
          </w:p>
        </w:tc>
        <w:tc>
          <w:tcPr>
            <w:tcW w:w="990" w:type="dxa"/>
          </w:tcPr>
          <w:p w:rsidR="007064CC" w:rsidRPr="00655350" w:rsidRDefault="007064CC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</w:tcPr>
          <w:p w:rsidR="007064CC" w:rsidRPr="00655350" w:rsidRDefault="007064CC" w:rsidP="00D4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50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</w:tbl>
    <w:p w:rsidR="00D42DE8" w:rsidRPr="00655350" w:rsidRDefault="00D42DE8" w:rsidP="00D42DE8">
      <w:pPr>
        <w:rPr>
          <w:rFonts w:ascii="Times New Roman" w:hAnsi="Times New Roman" w:cs="Times New Roman"/>
          <w:sz w:val="24"/>
          <w:szCs w:val="24"/>
        </w:rPr>
      </w:pPr>
    </w:p>
    <w:sectPr w:rsidR="00D42DE8" w:rsidRPr="0065535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50" w:rsidRDefault="00655350" w:rsidP="00655350">
      <w:pPr>
        <w:spacing w:after="0" w:line="240" w:lineRule="auto"/>
      </w:pPr>
      <w:r>
        <w:separator/>
      </w:r>
    </w:p>
  </w:endnote>
  <w:endnote w:type="continuationSeparator" w:id="0">
    <w:p w:rsidR="00655350" w:rsidRDefault="00655350" w:rsidP="0065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350" w:rsidRPr="00655350" w:rsidRDefault="00655350" w:rsidP="00655350">
    <w:pPr>
      <w:pStyle w:val="Footer"/>
      <w:rPr>
        <w:rFonts w:ascii="Times New Roman" w:hAnsi="Times New Roman" w:cs="Times New Roman"/>
      </w:rPr>
    </w:pPr>
    <w:r w:rsidRPr="00655350">
      <w:rPr>
        <w:rFonts w:ascii="Times New Roman" w:hAnsi="Times New Roman" w:cs="Times New Roman"/>
      </w:rPr>
      <w:t xml:space="preserve">* To receive reimbursement, the employee must have a pre-approval form on file, be a regular employee on the dates the course begins and ends, complete the course and receive a passing grade of a "C" or better for undergraduate classes and a "B" or better for graduate classes. To document this, the employee must complete a Tuition Reimbursement Request Form, attach copies of the grade report and receipts and submit them to Human Resources within </w:t>
    </w:r>
    <w:r w:rsidRPr="00655350">
      <w:rPr>
        <w:rFonts w:ascii="Times New Roman" w:hAnsi="Times New Roman" w:cs="Times New Roman"/>
        <w:b/>
        <w:bCs/>
      </w:rPr>
      <w:t>45 days</w:t>
    </w:r>
    <w:r w:rsidRPr="00655350">
      <w:rPr>
        <w:rFonts w:ascii="Times New Roman" w:hAnsi="Times New Roman" w:cs="Times New Roman"/>
      </w:rPr>
      <w:t xml:space="preserve"> of course completion.</w:t>
    </w:r>
  </w:p>
  <w:p w:rsidR="00655350" w:rsidRDefault="006553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50" w:rsidRDefault="00655350" w:rsidP="00655350">
      <w:pPr>
        <w:spacing w:after="0" w:line="240" w:lineRule="auto"/>
      </w:pPr>
      <w:r>
        <w:separator/>
      </w:r>
    </w:p>
  </w:footnote>
  <w:footnote w:type="continuationSeparator" w:id="0">
    <w:p w:rsidR="00655350" w:rsidRDefault="00655350" w:rsidP="00655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E8"/>
    <w:rsid w:val="00655350"/>
    <w:rsid w:val="007064CC"/>
    <w:rsid w:val="00755C6F"/>
    <w:rsid w:val="00BA6DFB"/>
    <w:rsid w:val="00C65502"/>
    <w:rsid w:val="00D4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350"/>
  </w:style>
  <w:style w:type="paragraph" w:styleId="Footer">
    <w:name w:val="footer"/>
    <w:basedOn w:val="Normal"/>
    <w:link w:val="FooterChar"/>
    <w:unhideWhenUsed/>
    <w:rsid w:val="0065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350"/>
  </w:style>
  <w:style w:type="paragraph" w:styleId="Footer">
    <w:name w:val="footer"/>
    <w:basedOn w:val="Normal"/>
    <w:link w:val="FooterChar"/>
    <w:unhideWhenUsed/>
    <w:rsid w:val="0065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Rodessa Opinaldo</dc:creator>
  <cp:lastModifiedBy>Rodessa Opinaldo</cp:lastModifiedBy>
  <cp:revision>1</cp:revision>
  <dcterms:created xsi:type="dcterms:W3CDTF">2018-01-31T23:18:00Z</dcterms:created>
  <dcterms:modified xsi:type="dcterms:W3CDTF">2018-02-01T00:24:00Z</dcterms:modified>
</cp:coreProperties>
</file>